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A" w:rsidRPr="0046088A" w:rsidRDefault="0046088A" w:rsidP="0046088A">
      <w:pPr>
        <w:pStyle w:val="Nagwek1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4E2">
        <w:rPr>
          <w:sz w:val="20"/>
        </w:rPr>
        <w:t xml:space="preserve">Załącznik  Nr </w:t>
      </w:r>
      <w:r w:rsidRPr="0046088A">
        <w:rPr>
          <w:sz w:val="20"/>
        </w:rPr>
        <w:t>2</w:t>
      </w:r>
      <w:r w:rsidRPr="0046088A">
        <w:rPr>
          <w:sz w:val="20"/>
        </w:rPr>
        <w:tab/>
      </w:r>
    </w:p>
    <w:p w:rsidR="0046088A" w:rsidRDefault="0046088A" w:rsidP="0046088A"/>
    <w:p w:rsidR="0046088A" w:rsidRDefault="0046088A" w:rsidP="0046088A">
      <w:pPr>
        <w:pStyle w:val="Nagwek1"/>
        <w:ind w:left="21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Projekt umowy</w:t>
      </w:r>
    </w:p>
    <w:p w:rsidR="0046088A" w:rsidRDefault="0046088A" w:rsidP="0046088A">
      <w:pPr>
        <w:pStyle w:val="Nagwek1"/>
        <w:ind w:left="3540"/>
        <w:rPr>
          <w:b w:val="0"/>
        </w:rPr>
      </w:pPr>
      <w:r>
        <w:t xml:space="preserve">  UMOWA</w:t>
      </w:r>
    </w:p>
    <w:p w:rsidR="0046088A" w:rsidRDefault="0046088A" w:rsidP="0046088A">
      <w:pPr>
        <w:jc w:val="center"/>
      </w:pPr>
    </w:p>
    <w:p w:rsidR="0046088A" w:rsidRDefault="0046088A" w:rsidP="0046088A"/>
    <w:p w:rsidR="0046088A" w:rsidRDefault="0046088A" w:rsidP="0046088A">
      <w:pPr>
        <w:jc w:val="both"/>
      </w:pPr>
    </w:p>
    <w:p w:rsidR="0046088A" w:rsidRDefault="0046088A" w:rsidP="0046088A">
      <w:r>
        <w:t xml:space="preserve">zawarta  w  dniu  ………………    r.  pomiędzy  Domem  Pomocy  Społecznej  w  Kozuli   </w:t>
      </w:r>
    </w:p>
    <w:p w:rsidR="00217499" w:rsidRDefault="0046088A" w:rsidP="0046088A">
      <w:pPr>
        <w:numPr>
          <w:ilvl w:val="1"/>
          <w:numId w:val="1"/>
        </w:numPr>
      </w:pPr>
      <w:r>
        <w:t xml:space="preserve">Biała  Podlaska ,  reprezentowanym  przez  </w:t>
      </w:r>
      <w:r w:rsidR="00217499">
        <w:t>............................................................</w:t>
      </w:r>
    </w:p>
    <w:p w:rsidR="0046088A" w:rsidRDefault="00217499" w:rsidP="00217499">
      <w:r>
        <w:t>...........................................................</w:t>
      </w:r>
      <w:r w:rsidR="0046088A">
        <w:t xml:space="preserve">,zwanym w dalszej  części  umowy „Zamawiającym”, </w:t>
      </w:r>
    </w:p>
    <w:p w:rsidR="0046088A" w:rsidRDefault="0046088A" w:rsidP="0046088A">
      <w:r>
        <w:t>a  …………………………………………………………………………………………….</w:t>
      </w:r>
    </w:p>
    <w:p w:rsidR="0046088A" w:rsidRDefault="0046088A" w:rsidP="0046088A">
      <w:r>
        <w:t xml:space="preserve">………………………………………………………………………… zwanym  w  dalszej  </w:t>
      </w:r>
    </w:p>
    <w:p w:rsidR="0046088A" w:rsidRDefault="0046088A" w:rsidP="0046088A">
      <w:r>
        <w:t>części  umowy  „ Wykonawcą ” .</w:t>
      </w:r>
    </w:p>
    <w:p w:rsidR="0046088A" w:rsidRDefault="0046088A" w:rsidP="0046088A"/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 1.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 xml:space="preserve">Niniejsza  umowa    dotyczy  dostaw  artykułów  chemicznych i gospodarstwa domowego  </w:t>
      </w:r>
    </w:p>
    <w:p w:rsidR="0046088A" w:rsidRDefault="0046088A" w:rsidP="0046088A">
      <w:pPr>
        <w:jc w:val="both"/>
      </w:pPr>
      <w:r>
        <w:t>dla  Domu   Pomocy  Społecznej  w  Kozuli  wg  oferty  z  dnia  ……………………….,</w:t>
      </w:r>
    </w:p>
    <w:p w:rsidR="0046088A" w:rsidRDefault="0046088A" w:rsidP="0046088A">
      <w:pPr>
        <w:jc w:val="both"/>
      </w:pPr>
      <w:r>
        <w:t xml:space="preserve">która stanowi integralną część umowy. </w:t>
      </w:r>
    </w:p>
    <w:p w:rsidR="0046088A" w:rsidRDefault="0046088A" w:rsidP="0046088A"/>
    <w:p w:rsidR="0046088A" w:rsidRDefault="0046088A" w:rsidP="0046088A">
      <w:r>
        <w:tab/>
      </w:r>
      <w:r>
        <w:tab/>
      </w:r>
      <w:r>
        <w:tab/>
      </w:r>
      <w:r>
        <w:tab/>
      </w:r>
    </w:p>
    <w:p w:rsidR="0046088A" w:rsidRDefault="0046088A" w:rsidP="0046088A">
      <w:r>
        <w:tab/>
      </w:r>
      <w:r>
        <w:tab/>
      </w:r>
      <w:r>
        <w:tab/>
      </w:r>
      <w:r>
        <w:tab/>
      </w:r>
      <w:r>
        <w:tab/>
      </w:r>
      <w:r>
        <w:tab/>
        <w:t>§  2.</w:t>
      </w:r>
    </w:p>
    <w:p w:rsidR="0046088A" w:rsidRDefault="0046088A" w:rsidP="0046088A"/>
    <w:p w:rsidR="0046088A" w:rsidRDefault="0046088A" w:rsidP="0046088A">
      <w:r>
        <w:t xml:space="preserve">1.  Wykonawca zobowiązuje  się  dostarczać Zamawiającemu towar odpowiedniego gatunku </w:t>
      </w:r>
    </w:p>
    <w:p w:rsidR="0046088A" w:rsidRDefault="0046088A" w:rsidP="0046088A">
      <w:pPr>
        <w:ind w:left="284" w:firstLine="24"/>
      </w:pPr>
      <w:r>
        <w:t xml:space="preserve">i   dobrej    jakości.    </w:t>
      </w:r>
    </w:p>
    <w:p w:rsidR="0046088A" w:rsidRDefault="0046088A" w:rsidP="0046088A">
      <w:r>
        <w:t>2.  Towar    będzie  dostarczany  do  magazynu  Zamawiającego  na  koszt  Wykonawcy.</w:t>
      </w:r>
    </w:p>
    <w:p w:rsidR="0046088A" w:rsidRDefault="00B76707" w:rsidP="0046088A">
      <w:r>
        <w:t xml:space="preserve">3.  </w:t>
      </w:r>
      <w:r w:rsidR="0046088A">
        <w:t xml:space="preserve">Wykonawca zobowiązany jest do dostarczenia kart charakterystyki  każdego środka    </w:t>
      </w:r>
    </w:p>
    <w:p w:rsidR="0046088A" w:rsidRDefault="0046088A" w:rsidP="0046088A">
      <w:r>
        <w:t>chemicznego, objętego przedmiotem zamówienia.</w:t>
      </w:r>
    </w:p>
    <w:p w:rsidR="0046088A" w:rsidRDefault="0046088A" w:rsidP="0046088A"/>
    <w:p w:rsidR="0046088A" w:rsidRDefault="0046088A" w:rsidP="0046088A"/>
    <w:p w:rsidR="0046088A" w:rsidRDefault="0046088A" w:rsidP="00460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 3.</w:t>
      </w:r>
    </w:p>
    <w:p w:rsidR="0046088A" w:rsidRDefault="0046088A" w:rsidP="0046088A">
      <w:pPr>
        <w:jc w:val="both"/>
      </w:pPr>
    </w:p>
    <w:p w:rsidR="0046088A" w:rsidRDefault="0046088A" w:rsidP="00746506">
      <w:pPr>
        <w:pStyle w:val="Akapitzlist"/>
        <w:numPr>
          <w:ilvl w:val="0"/>
          <w:numId w:val="4"/>
        </w:numPr>
        <w:ind w:left="336" w:hanging="336"/>
      </w:pPr>
      <w:r>
        <w:t xml:space="preserve">Szczegółowe  ilości  i  rodzaj  zamawianego  towaru  Zamawiający   będzie  uzgadniał  z  </w:t>
      </w:r>
    </w:p>
    <w:p w:rsidR="0046088A" w:rsidRDefault="0046088A" w:rsidP="0046088A">
      <w:r>
        <w:t>Wykonawcą  telef</w:t>
      </w:r>
      <w:r w:rsidR="00746506">
        <w:t>onicznie    z   dwudniowym</w:t>
      </w:r>
      <w:r>
        <w:t xml:space="preserve">    wyprzedzeniem     przed    ustalonym </w:t>
      </w:r>
    </w:p>
    <w:p w:rsidR="0046088A" w:rsidRDefault="0046088A" w:rsidP="0046088A">
      <w:r>
        <w:t>terminem  dostawy.</w:t>
      </w:r>
    </w:p>
    <w:p w:rsidR="00746506" w:rsidRDefault="00746506" w:rsidP="00746506">
      <w:pPr>
        <w:pStyle w:val="Akapitzlist"/>
        <w:numPr>
          <w:ilvl w:val="0"/>
          <w:numId w:val="4"/>
        </w:numPr>
        <w:ind w:left="364" w:hanging="336"/>
      </w:pPr>
      <w:r>
        <w:t>Dostawy odbywać się będą co najmniej dwa razy w miesiącu.</w:t>
      </w:r>
    </w:p>
    <w:p w:rsidR="0046088A" w:rsidRDefault="0046088A" w:rsidP="0046088A"/>
    <w:p w:rsidR="0046088A" w:rsidRDefault="0046088A" w:rsidP="0046088A"/>
    <w:p w:rsidR="0046088A" w:rsidRDefault="0046088A" w:rsidP="0046088A">
      <w:r>
        <w:tab/>
      </w:r>
      <w:r>
        <w:tab/>
      </w:r>
      <w:r>
        <w:tab/>
      </w:r>
      <w:r>
        <w:tab/>
      </w:r>
      <w:r>
        <w:tab/>
      </w:r>
      <w:r>
        <w:tab/>
        <w:t>§  4.</w:t>
      </w:r>
    </w:p>
    <w:p w:rsidR="0046088A" w:rsidRDefault="0046088A" w:rsidP="0046088A"/>
    <w:p w:rsidR="0046088A" w:rsidRDefault="0046088A" w:rsidP="0046088A">
      <w:r>
        <w:t>Odbiór jakościowy i ilościowy towaru odbywać się będzie w magazynie Zamawiającego.</w:t>
      </w:r>
    </w:p>
    <w:p w:rsidR="0046088A" w:rsidRDefault="0046088A" w:rsidP="0046088A"/>
    <w:p w:rsidR="0046088A" w:rsidRDefault="0046088A" w:rsidP="0046088A"/>
    <w:p w:rsidR="0046088A" w:rsidRDefault="0046088A" w:rsidP="0046088A">
      <w:r>
        <w:tab/>
      </w:r>
      <w:r>
        <w:tab/>
      </w:r>
      <w:r>
        <w:tab/>
      </w:r>
      <w:r>
        <w:tab/>
      </w:r>
      <w:r>
        <w:tab/>
      </w:r>
      <w:r>
        <w:tab/>
        <w:t>§  5.</w:t>
      </w:r>
    </w:p>
    <w:p w:rsidR="0046088A" w:rsidRDefault="0046088A" w:rsidP="0046088A"/>
    <w:p w:rsidR="0046088A" w:rsidRDefault="0046088A" w:rsidP="0046088A">
      <w:r>
        <w:t xml:space="preserve">Po    stwierdzeniu    wad    dostarczonego   towaru,    Zamawiający    zawiadamia  o  tym  </w:t>
      </w:r>
    </w:p>
    <w:p w:rsidR="0046088A" w:rsidRDefault="0046088A" w:rsidP="0046088A">
      <w:r>
        <w:t xml:space="preserve">niezwłocznie  Wykonawcę.  Wykonawca  zabierze  reklamowany   towar  i  wymieni  go </w:t>
      </w:r>
    </w:p>
    <w:p w:rsidR="0046088A" w:rsidRDefault="0046088A" w:rsidP="0046088A">
      <w:r>
        <w:t>na  wolny  od  wad  na  własny  koszt.</w:t>
      </w:r>
    </w:p>
    <w:p w:rsidR="0046088A" w:rsidRDefault="0046088A" w:rsidP="0046088A">
      <w:pPr>
        <w:ind w:left="3540"/>
        <w:jc w:val="both"/>
      </w:pPr>
    </w:p>
    <w:p w:rsidR="0046088A" w:rsidRDefault="0046088A" w:rsidP="0046088A">
      <w:pPr>
        <w:jc w:val="both"/>
        <w:rPr>
          <w:sz w:val="26"/>
        </w:rPr>
      </w:pPr>
    </w:p>
    <w:p w:rsidR="0046088A" w:rsidRDefault="0046088A" w:rsidP="0046088A">
      <w:pPr>
        <w:ind w:left="3540" w:firstLine="708"/>
        <w:jc w:val="both"/>
        <w:rPr>
          <w:sz w:val="26"/>
        </w:rPr>
      </w:pPr>
      <w:r>
        <w:rPr>
          <w:sz w:val="26"/>
        </w:rPr>
        <w:lastRenderedPageBreak/>
        <w:t>§ 6.</w:t>
      </w:r>
    </w:p>
    <w:p w:rsidR="0046088A" w:rsidRDefault="0046088A" w:rsidP="0046088A">
      <w:pPr>
        <w:jc w:val="both"/>
        <w:rPr>
          <w:sz w:val="26"/>
        </w:rPr>
      </w:pPr>
    </w:p>
    <w:p w:rsidR="0046088A" w:rsidRDefault="0046088A" w:rsidP="0046088A">
      <w:pPr>
        <w:numPr>
          <w:ilvl w:val="0"/>
          <w:numId w:val="2"/>
        </w:numPr>
        <w:tabs>
          <w:tab w:val="num" w:pos="364"/>
        </w:tabs>
        <w:ind w:left="360" w:hanging="360"/>
        <w:jc w:val="both"/>
      </w:pPr>
      <w:r>
        <w:t xml:space="preserve">Wyszczególnione w załączniku </w:t>
      </w:r>
      <w:r w:rsidR="008434E2">
        <w:t xml:space="preserve">nr </w:t>
      </w:r>
      <w:r>
        <w:t>1 w opisie przedmiotu zamówienia ilości poszczególnych asortymentów towaru są ilościami szacunkowymi i w trakcie realizacji umowy mogą ulec zmianie ( zwiększeniu bądź zmniejszeniu ).</w:t>
      </w:r>
    </w:p>
    <w:p w:rsidR="0046088A" w:rsidRDefault="0046088A" w:rsidP="0046088A">
      <w:pPr>
        <w:numPr>
          <w:ilvl w:val="0"/>
          <w:numId w:val="2"/>
        </w:numPr>
        <w:ind w:left="364" w:hanging="378"/>
        <w:jc w:val="both"/>
      </w:pPr>
      <w:r>
        <w:t>Z tytułu zwiększenia bądź zmniejszenia wielkości zakupu w stosunku do planowanej ilości poszczególnych asortymentów towaru, Wykonawcy nie przysługują z tego tytułu żadne roszczenia.</w:t>
      </w:r>
    </w:p>
    <w:p w:rsidR="0046088A" w:rsidRDefault="0046088A" w:rsidP="0046088A">
      <w:pPr>
        <w:numPr>
          <w:ilvl w:val="0"/>
          <w:numId w:val="2"/>
        </w:numPr>
        <w:tabs>
          <w:tab w:val="num" w:pos="378"/>
        </w:tabs>
        <w:ind w:hanging="825"/>
        <w:jc w:val="both"/>
      </w:pPr>
      <w:r>
        <w:t xml:space="preserve">Wykonawcy przysługuje zapłata za faktycznie wykonane dostawy. </w:t>
      </w:r>
    </w:p>
    <w:p w:rsidR="0046088A" w:rsidRDefault="0046088A" w:rsidP="0046088A">
      <w:pPr>
        <w:jc w:val="both"/>
      </w:pPr>
    </w:p>
    <w:p w:rsidR="0046088A" w:rsidRDefault="0046088A" w:rsidP="0046088A">
      <w:pPr>
        <w:ind w:left="3540"/>
        <w:jc w:val="both"/>
      </w:pPr>
    </w:p>
    <w:p w:rsidR="0046088A" w:rsidRDefault="0046088A" w:rsidP="0046088A">
      <w:pPr>
        <w:ind w:left="3540"/>
        <w:jc w:val="both"/>
      </w:pPr>
    </w:p>
    <w:p w:rsidR="0046088A" w:rsidRDefault="0046088A" w:rsidP="0046088A">
      <w:pPr>
        <w:ind w:left="3540"/>
        <w:jc w:val="both"/>
      </w:pPr>
      <w:r>
        <w:tab/>
        <w:t>§  7.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 xml:space="preserve">Zaoferowane  ceny  nie  ulegną zmianie  przez  okres  obowiązywania umowy. </w:t>
      </w:r>
    </w:p>
    <w:p w:rsidR="0046088A" w:rsidRDefault="0046088A" w:rsidP="0046088A">
      <w:pPr>
        <w:jc w:val="both"/>
      </w:pPr>
    </w:p>
    <w:p w:rsidR="0046088A" w:rsidRDefault="0046088A" w:rsidP="0046088A">
      <w:pPr>
        <w:ind w:left="2124" w:firstLine="708"/>
        <w:jc w:val="both"/>
      </w:pPr>
    </w:p>
    <w:p w:rsidR="0046088A" w:rsidRDefault="0046088A" w:rsidP="0046088A">
      <w:pPr>
        <w:ind w:left="2124" w:firstLine="708"/>
        <w:jc w:val="both"/>
      </w:pPr>
      <w:r>
        <w:tab/>
      </w:r>
      <w:r>
        <w:tab/>
        <w:t>§  8.</w:t>
      </w:r>
    </w:p>
    <w:p w:rsidR="0046088A" w:rsidRDefault="0046088A" w:rsidP="0046088A">
      <w:pPr>
        <w:jc w:val="both"/>
      </w:pPr>
    </w:p>
    <w:p w:rsidR="0046088A" w:rsidRDefault="004001FA" w:rsidP="004001FA">
      <w:pPr>
        <w:pStyle w:val="Nagwek2"/>
        <w:numPr>
          <w:ilvl w:val="0"/>
          <w:numId w:val="7"/>
        </w:numPr>
        <w:ind w:hanging="622"/>
        <w:jc w:val="both"/>
      </w:pPr>
      <w:r>
        <w:t xml:space="preserve">Za </w:t>
      </w:r>
      <w:r w:rsidR="0046088A">
        <w:t xml:space="preserve">dostarczony </w:t>
      </w:r>
      <w:r>
        <w:t>towar</w:t>
      </w:r>
      <w:r w:rsidR="0046088A">
        <w:t xml:space="preserve"> Zamawiający  będzie  płacił Wykonawcy  przelewem</w:t>
      </w:r>
      <w:r w:rsidR="008434E2">
        <w:t>,</w:t>
      </w:r>
      <w:r w:rsidR="0046088A">
        <w:t xml:space="preserve"> </w:t>
      </w:r>
      <w:r>
        <w:t xml:space="preserve">na </w:t>
      </w:r>
      <w:r w:rsidR="008434E2">
        <w:t>wskazany numer konta,</w:t>
      </w:r>
      <w:r w:rsidR="00F2404C">
        <w:t xml:space="preserve"> </w:t>
      </w:r>
      <w:r>
        <w:t>po  otrzymaniu  faktury  VAT  z terminem płatności 14 dni.</w:t>
      </w:r>
    </w:p>
    <w:p w:rsidR="004001FA" w:rsidRDefault="004001FA" w:rsidP="004001FA">
      <w:pPr>
        <w:pStyle w:val="Akapitzlist"/>
        <w:numPr>
          <w:ilvl w:val="0"/>
          <w:numId w:val="7"/>
        </w:numPr>
        <w:ind w:hanging="622"/>
        <w:jc w:val="both"/>
      </w:pPr>
      <w:r>
        <w:t>F</w:t>
      </w:r>
      <w:r w:rsidRPr="009E630B">
        <w:t>aktura zakupu ma być wystawiona w następujący sposób:</w:t>
      </w:r>
    </w:p>
    <w:p w:rsidR="004001FA" w:rsidRPr="009E630B" w:rsidRDefault="004001FA" w:rsidP="004001FA"/>
    <w:p w:rsidR="004001FA" w:rsidRPr="009E630B" w:rsidRDefault="004001FA" w:rsidP="004001FA">
      <w:pPr>
        <w:ind w:firstLine="708"/>
      </w:pPr>
      <w:r w:rsidRPr="009E630B">
        <w:t>Nabywca:</w:t>
      </w:r>
    </w:p>
    <w:p w:rsidR="004001FA" w:rsidRPr="009E630B" w:rsidRDefault="004001FA" w:rsidP="004001FA">
      <w:pPr>
        <w:ind w:firstLine="708"/>
        <w:rPr>
          <w:b/>
        </w:rPr>
      </w:pPr>
      <w:r w:rsidRPr="009E630B">
        <w:rPr>
          <w:b/>
        </w:rPr>
        <w:t>Powiat Bialski</w:t>
      </w:r>
    </w:p>
    <w:p w:rsidR="004001FA" w:rsidRPr="009E630B" w:rsidRDefault="004001FA" w:rsidP="004001FA">
      <w:pPr>
        <w:ind w:firstLine="708"/>
      </w:pPr>
      <w:r>
        <w:t>u</w:t>
      </w:r>
      <w:r w:rsidRPr="009E630B">
        <w:t>l. Brzeska 41</w:t>
      </w:r>
    </w:p>
    <w:p w:rsidR="004001FA" w:rsidRPr="009E630B" w:rsidRDefault="004001FA" w:rsidP="004001FA">
      <w:pPr>
        <w:ind w:firstLine="708"/>
      </w:pPr>
      <w:r w:rsidRPr="009E630B">
        <w:t>21-500 Biała Podlaska</w:t>
      </w:r>
    </w:p>
    <w:p w:rsidR="004001FA" w:rsidRPr="009E630B" w:rsidRDefault="004001FA" w:rsidP="004001FA">
      <w:pPr>
        <w:ind w:firstLine="708"/>
        <w:rPr>
          <w:b/>
        </w:rPr>
      </w:pPr>
      <w:r w:rsidRPr="009E630B">
        <w:rPr>
          <w:b/>
        </w:rPr>
        <w:t>NIP 537-23-42-952</w:t>
      </w:r>
    </w:p>
    <w:p w:rsidR="004001FA" w:rsidRPr="009E630B" w:rsidRDefault="004001FA" w:rsidP="004001FA">
      <w:pPr>
        <w:rPr>
          <w:b/>
        </w:rPr>
      </w:pPr>
    </w:p>
    <w:p w:rsidR="004001FA" w:rsidRPr="009E630B" w:rsidRDefault="004001FA" w:rsidP="004001FA">
      <w:pPr>
        <w:ind w:firstLine="708"/>
      </w:pPr>
      <w:r w:rsidRPr="009E630B">
        <w:t>Odbiorca:</w:t>
      </w:r>
    </w:p>
    <w:p w:rsidR="004001FA" w:rsidRPr="009E630B" w:rsidRDefault="004001FA" w:rsidP="004001FA">
      <w:pPr>
        <w:ind w:firstLine="708"/>
      </w:pPr>
      <w:r w:rsidRPr="009E630B">
        <w:t>Dom Pomocy Społecznej w Kozuli</w:t>
      </w:r>
    </w:p>
    <w:p w:rsidR="004001FA" w:rsidRPr="009E630B" w:rsidRDefault="004001FA" w:rsidP="004001FA">
      <w:pPr>
        <w:ind w:firstLine="708"/>
      </w:pPr>
      <w:r w:rsidRPr="009E630B">
        <w:t>Kozula 1</w:t>
      </w:r>
    </w:p>
    <w:p w:rsidR="004001FA" w:rsidRPr="009E630B" w:rsidRDefault="004001FA" w:rsidP="004001FA">
      <w:pPr>
        <w:ind w:firstLine="708"/>
      </w:pPr>
      <w:r w:rsidRPr="009E630B">
        <w:t>21-500 Biała Podlaska</w:t>
      </w:r>
    </w:p>
    <w:p w:rsidR="0046088A" w:rsidRDefault="0046088A" w:rsidP="004001FA">
      <w:pPr>
        <w:pStyle w:val="Akapitzlist"/>
        <w:jc w:val="both"/>
      </w:pP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46088A" w:rsidRDefault="0046088A" w:rsidP="0046088A">
      <w:pPr>
        <w:ind w:left="3540"/>
        <w:jc w:val="both"/>
      </w:pPr>
      <w:r>
        <w:tab/>
        <w:t>§  9.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 xml:space="preserve">Umowa    </w:t>
      </w:r>
      <w:r w:rsidR="00F2404C">
        <w:t xml:space="preserve">zawarta </w:t>
      </w:r>
      <w:r>
        <w:t xml:space="preserve"> obowiązuje d</w:t>
      </w:r>
      <w:r w:rsidR="00F2404C">
        <w:t>o</w:t>
      </w:r>
      <w:r>
        <w:t xml:space="preserve">  dnia  </w:t>
      </w:r>
      <w:r w:rsidR="00F2404C">
        <w:t>31.12.202</w:t>
      </w:r>
      <w:r w:rsidR="002C057A">
        <w:t>1</w:t>
      </w:r>
      <w:r w:rsidR="00F2404C">
        <w:t xml:space="preserve"> r.</w:t>
      </w:r>
      <w:r>
        <w:t xml:space="preserve"> 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</w:p>
    <w:p w:rsidR="0046088A" w:rsidRDefault="0046088A" w:rsidP="0046088A">
      <w:pPr>
        <w:ind w:left="2832" w:firstLine="708"/>
        <w:jc w:val="both"/>
      </w:pPr>
    </w:p>
    <w:p w:rsidR="0046088A" w:rsidRDefault="0046088A" w:rsidP="0046088A">
      <w:pPr>
        <w:ind w:left="2832" w:firstLine="708"/>
        <w:jc w:val="both"/>
        <w:rPr>
          <w:sz w:val="26"/>
        </w:rPr>
      </w:pPr>
      <w:r>
        <w:tab/>
      </w:r>
      <w:r>
        <w:rPr>
          <w:sz w:val="26"/>
        </w:rPr>
        <w:t>§ 10.</w:t>
      </w:r>
    </w:p>
    <w:p w:rsidR="0046088A" w:rsidRDefault="0046088A" w:rsidP="0046088A">
      <w:pPr>
        <w:jc w:val="both"/>
        <w:rPr>
          <w:sz w:val="26"/>
        </w:rPr>
      </w:pPr>
    </w:p>
    <w:p w:rsidR="0046088A" w:rsidRDefault="0046088A" w:rsidP="0046088A">
      <w:pPr>
        <w:jc w:val="both"/>
      </w:pPr>
      <w:r>
        <w:t>1.  Umowa zawarta może być wypowiedziana przez każdą ze stron za uprzednim jednomiesięcznym okresem wypowiedzenia, złożonym na piśmie.</w:t>
      </w:r>
    </w:p>
    <w:p w:rsidR="0046088A" w:rsidRDefault="0046088A" w:rsidP="0046088A">
      <w:pPr>
        <w:jc w:val="both"/>
      </w:pPr>
      <w:r>
        <w:t>2.  W przypadku nie wywiązania się przez  Wykonawcę z warunków umowy przez okres dwóch kolejnych dostaw, Zamawiający może rozwiązać umowę ze skutkiem natychmiastowym.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§  11.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>Zmiany  niniejszej  umowy  wymagają   formy   pisemnej   pod  rygorem  jej  nieważności.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 12.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 xml:space="preserve">W  sprawach   nieuregulowanych   niniejszą   umową   mają   zastosowanie   przepisy  </w:t>
      </w:r>
    </w:p>
    <w:p w:rsidR="0046088A" w:rsidRDefault="0046088A" w:rsidP="0046088A">
      <w:pPr>
        <w:jc w:val="both"/>
      </w:pPr>
      <w:r>
        <w:t>Kodeksu Cywilnego.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ab/>
      </w:r>
      <w:r>
        <w:tab/>
      </w:r>
      <w:r>
        <w:tab/>
      </w:r>
      <w:r>
        <w:tab/>
      </w:r>
    </w:p>
    <w:p w:rsidR="0046088A" w:rsidRDefault="0046088A" w:rsidP="0046088A">
      <w:pPr>
        <w:jc w:val="both"/>
      </w:pPr>
    </w:p>
    <w:p w:rsidR="0046088A" w:rsidRDefault="0046088A" w:rsidP="0046088A">
      <w:pPr>
        <w:ind w:left="2832" w:firstLine="708"/>
        <w:jc w:val="both"/>
      </w:pPr>
      <w:r>
        <w:tab/>
        <w:t>§  13.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 xml:space="preserve">Ewentualne spory powstałe na tle wykonania przedmiotu umowy strony poddają rozstrzygnięciu  właściwemu rzeczowo dla Zamawiającego sądowi powszechnemu. </w:t>
      </w:r>
    </w:p>
    <w:p w:rsidR="0046088A" w:rsidRDefault="0046088A" w:rsidP="0046088A">
      <w:pPr>
        <w:ind w:left="2832" w:firstLine="708"/>
        <w:jc w:val="both"/>
      </w:pPr>
    </w:p>
    <w:p w:rsidR="0046088A" w:rsidRDefault="0046088A" w:rsidP="0046088A">
      <w:pPr>
        <w:ind w:left="2832" w:firstLine="708"/>
        <w:jc w:val="both"/>
      </w:pPr>
    </w:p>
    <w:p w:rsidR="0046088A" w:rsidRDefault="0046088A" w:rsidP="0046088A">
      <w:pPr>
        <w:tabs>
          <w:tab w:val="left" w:pos="540"/>
        </w:tabs>
        <w:ind w:left="2832" w:firstLine="708"/>
        <w:jc w:val="both"/>
      </w:pPr>
      <w:r>
        <w:tab/>
        <w:t>§  14.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</w:pPr>
      <w:r>
        <w:t xml:space="preserve">Umowę  sporządzono  w   dwóch  jednobrzmiących  egzemplarzach  po  jednym   dla  </w:t>
      </w:r>
    </w:p>
    <w:p w:rsidR="0046088A" w:rsidRDefault="0046088A" w:rsidP="0046088A">
      <w:pPr>
        <w:jc w:val="both"/>
      </w:pPr>
      <w:r>
        <w:t>każdej  ze  stron.</w:t>
      </w:r>
    </w:p>
    <w:p w:rsidR="0046088A" w:rsidRDefault="0046088A" w:rsidP="0046088A">
      <w:pPr>
        <w:jc w:val="both"/>
      </w:pPr>
    </w:p>
    <w:p w:rsidR="0046088A" w:rsidRDefault="0046088A" w:rsidP="0046088A">
      <w:pPr>
        <w:jc w:val="both"/>
        <w:rPr>
          <w:b/>
        </w:rPr>
      </w:pPr>
      <w:r>
        <w:rPr>
          <w:b/>
        </w:rPr>
        <w:tab/>
      </w:r>
    </w:p>
    <w:p w:rsidR="0046088A" w:rsidRDefault="0046088A" w:rsidP="0046088A">
      <w:pPr>
        <w:jc w:val="both"/>
        <w:rPr>
          <w:b/>
        </w:rPr>
      </w:pPr>
    </w:p>
    <w:p w:rsidR="0046088A" w:rsidRDefault="0046088A" w:rsidP="0046088A">
      <w:pPr>
        <w:jc w:val="both"/>
        <w:rPr>
          <w:b/>
        </w:rPr>
      </w:pPr>
    </w:p>
    <w:p w:rsidR="0046088A" w:rsidRDefault="0046088A" w:rsidP="0046088A">
      <w:pPr>
        <w:jc w:val="both"/>
      </w:pPr>
      <w:r>
        <w:tab/>
      </w:r>
    </w:p>
    <w:p w:rsidR="0046088A" w:rsidRDefault="0046088A" w:rsidP="0046088A">
      <w:pPr>
        <w:ind w:firstLine="708"/>
        <w:jc w:val="both"/>
      </w:pPr>
    </w:p>
    <w:p w:rsidR="0046088A" w:rsidRDefault="0046088A" w:rsidP="0046088A">
      <w:pPr>
        <w:ind w:firstLine="708"/>
        <w:jc w:val="both"/>
      </w:pPr>
      <w:r>
        <w:t xml:space="preserve">   Zamawiający  :</w:t>
      </w:r>
      <w:r>
        <w:tab/>
      </w:r>
      <w:r>
        <w:tab/>
      </w:r>
      <w:r>
        <w:tab/>
      </w:r>
      <w:r>
        <w:tab/>
      </w:r>
      <w:r>
        <w:tab/>
        <w:t xml:space="preserve">   Wykonawca :</w:t>
      </w:r>
      <w:r>
        <w:tab/>
      </w:r>
    </w:p>
    <w:p w:rsidR="0046088A" w:rsidRDefault="0046088A" w:rsidP="0046088A"/>
    <w:p w:rsidR="0046088A" w:rsidRDefault="0046088A" w:rsidP="0046088A"/>
    <w:p w:rsidR="00EB7B08" w:rsidRDefault="00876F09"/>
    <w:sectPr w:rsidR="00EB7B08" w:rsidSect="0046088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09" w:rsidRDefault="00876F09" w:rsidP="00CD1E0D">
      <w:r>
        <w:separator/>
      </w:r>
    </w:p>
  </w:endnote>
  <w:endnote w:type="continuationSeparator" w:id="1">
    <w:p w:rsidR="00876F09" w:rsidRDefault="00876F09" w:rsidP="00CD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56875"/>
      <w:docPartObj>
        <w:docPartGallery w:val="Page Numbers (Bottom of Page)"/>
        <w:docPartUnique/>
      </w:docPartObj>
    </w:sdtPr>
    <w:sdtContent>
      <w:p w:rsidR="00CD1E0D" w:rsidRDefault="002A1E16">
        <w:pPr>
          <w:pStyle w:val="Stopka"/>
          <w:jc w:val="center"/>
        </w:pPr>
        <w:r>
          <w:fldChar w:fldCharType="begin"/>
        </w:r>
        <w:r w:rsidR="00CD1E0D">
          <w:instrText>PAGE   \* MERGEFORMAT</w:instrText>
        </w:r>
        <w:r>
          <w:fldChar w:fldCharType="separate"/>
        </w:r>
        <w:r w:rsidR="008434E2">
          <w:rPr>
            <w:noProof/>
          </w:rPr>
          <w:t>3</w:t>
        </w:r>
        <w:r>
          <w:fldChar w:fldCharType="end"/>
        </w:r>
      </w:p>
    </w:sdtContent>
  </w:sdt>
  <w:p w:rsidR="00CD1E0D" w:rsidRDefault="00CD1E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09" w:rsidRDefault="00876F09" w:rsidP="00CD1E0D">
      <w:r>
        <w:separator/>
      </w:r>
    </w:p>
  </w:footnote>
  <w:footnote w:type="continuationSeparator" w:id="1">
    <w:p w:rsidR="00876F09" w:rsidRDefault="00876F09" w:rsidP="00CD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494"/>
    <w:multiLevelType w:val="hybridMultilevel"/>
    <w:tmpl w:val="43D4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964"/>
    <w:multiLevelType w:val="hybridMultilevel"/>
    <w:tmpl w:val="1A3E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5B77"/>
    <w:multiLevelType w:val="hybridMultilevel"/>
    <w:tmpl w:val="D1F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7332"/>
    <w:multiLevelType w:val="multilevel"/>
    <w:tmpl w:val="193ED584"/>
    <w:lvl w:ilvl="0">
      <w:start w:val="2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500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53A23D7"/>
    <w:multiLevelType w:val="hybridMultilevel"/>
    <w:tmpl w:val="3DECE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2095"/>
    <w:multiLevelType w:val="hybridMultilevel"/>
    <w:tmpl w:val="86D4DD7A"/>
    <w:lvl w:ilvl="0" w:tplc="66AAF52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47BBE"/>
    <w:multiLevelType w:val="hybridMultilevel"/>
    <w:tmpl w:val="B5F8A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88A"/>
    <w:rsid w:val="001358E8"/>
    <w:rsid w:val="00214D61"/>
    <w:rsid w:val="00217499"/>
    <w:rsid w:val="002A1E16"/>
    <w:rsid w:val="002C057A"/>
    <w:rsid w:val="004001FA"/>
    <w:rsid w:val="0046088A"/>
    <w:rsid w:val="00477CA5"/>
    <w:rsid w:val="004D7E48"/>
    <w:rsid w:val="005A528D"/>
    <w:rsid w:val="006A1C03"/>
    <w:rsid w:val="006F7667"/>
    <w:rsid w:val="00746506"/>
    <w:rsid w:val="007A7E4E"/>
    <w:rsid w:val="008434E2"/>
    <w:rsid w:val="00850597"/>
    <w:rsid w:val="00876F09"/>
    <w:rsid w:val="009002DF"/>
    <w:rsid w:val="00A502D8"/>
    <w:rsid w:val="00B76707"/>
    <w:rsid w:val="00BC1D47"/>
    <w:rsid w:val="00CD1E0D"/>
    <w:rsid w:val="00DE22F4"/>
    <w:rsid w:val="00F2404C"/>
    <w:rsid w:val="00FE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8A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6088A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08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608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0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Sławek</cp:lastModifiedBy>
  <cp:revision>11</cp:revision>
  <cp:lastPrinted>2015-05-02T11:43:00Z</cp:lastPrinted>
  <dcterms:created xsi:type="dcterms:W3CDTF">2011-03-07T13:19:00Z</dcterms:created>
  <dcterms:modified xsi:type="dcterms:W3CDTF">2020-11-27T08:56:00Z</dcterms:modified>
</cp:coreProperties>
</file>